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12" w:rsidRPr="00267EA2" w:rsidRDefault="002B46D5" w:rsidP="00CF4B7B">
      <w:pPr>
        <w:tabs>
          <w:tab w:val="left" w:pos="1276"/>
        </w:tabs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Notice of Change to Bookings</w:t>
      </w:r>
    </w:p>
    <w:p w:rsidR="001745A1" w:rsidRPr="00631118" w:rsidRDefault="001F6D58" w:rsidP="00C6613C">
      <w:pPr>
        <w:tabs>
          <w:tab w:val="left" w:pos="1276"/>
        </w:tabs>
        <w:spacing w:after="200"/>
        <w:rPr>
          <w:rFonts w:ascii="Arial" w:hAnsi="Arial" w:cs="Arial"/>
          <w:sz w:val="18"/>
        </w:rPr>
      </w:pPr>
      <w:r w:rsidRPr="00631118">
        <w:rPr>
          <w:rFonts w:ascii="Arial" w:hAnsi="Arial" w:cs="Arial"/>
          <w:sz w:val="18"/>
        </w:rPr>
        <w:t xml:space="preserve">This form </w:t>
      </w:r>
      <w:r w:rsidR="00F37B2A" w:rsidRPr="00631118">
        <w:rPr>
          <w:rFonts w:ascii="Arial" w:hAnsi="Arial" w:cs="Arial"/>
          <w:sz w:val="18"/>
        </w:rPr>
        <w:t xml:space="preserve">must be completed </w:t>
      </w:r>
      <w:r w:rsidRPr="00631118">
        <w:rPr>
          <w:rFonts w:ascii="Arial" w:hAnsi="Arial" w:cs="Arial"/>
          <w:sz w:val="18"/>
        </w:rPr>
        <w:t xml:space="preserve">to give notice </w:t>
      </w:r>
      <w:r w:rsidR="00361E48" w:rsidRPr="00631118">
        <w:rPr>
          <w:rFonts w:ascii="Arial" w:hAnsi="Arial" w:cs="Arial"/>
          <w:sz w:val="18"/>
        </w:rPr>
        <w:t>of changes to</w:t>
      </w:r>
      <w:r w:rsidR="007C060A" w:rsidRPr="00631118">
        <w:rPr>
          <w:rFonts w:ascii="Arial" w:hAnsi="Arial" w:cs="Arial"/>
          <w:sz w:val="18"/>
        </w:rPr>
        <w:t xml:space="preserve"> your child's booking at the Centre.  </w:t>
      </w:r>
      <w:r w:rsidR="001745A1" w:rsidRPr="00631118">
        <w:rPr>
          <w:rFonts w:ascii="Arial" w:hAnsi="Arial" w:cs="Arial"/>
          <w:sz w:val="18"/>
        </w:rPr>
        <w:t xml:space="preserve">14 </w:t>
      </w:r>
      <w:r w:rsidRPr="00631118">
        <w:rPr>
          <w:rFonts w:ascii="Arial" w:hAnsi="Arial" w:cs="Arial"/>
          <w:sz w:val="18"/>
        </w:rPr>
        <w:t>DAYS NOTICE</w:t>
      </w:r>
      <w:r w:rsidR="001745A1" w:rsidRPr="00631118">
        <w:rPr>
          <w:rFonts w:ascii="Arial" w:hAnsi="Arial" w:cs="Arial"/>
          <w:sz w:val="18"/>
        </w:rPr>
        <w:t xml:space="preserve"> is </w:t>
      </w:r>
      <w:r w:rsidRPr="00631118">
        <w:rPr>
          <w:rFonts w:ascii="Arial" w:hAnsi="Arial" w:cs="Arial"/>
          <w:sz w:val="18"/>
        </w:rPr>
        <w:t>required</w:t>
      </w:r>
      <w:r w:rsidR="001745A1" w:rsidRPr="00631118">
        <w:rPr>
          <w:rFonts w:ascii="Arial" w:hAnsi="Arial" w:cs="Arial"/>
          <w:sz w:val="18"/>
        </w:rPr>
        <w:t xml:space="preserve"> for all </w:t>
      </w:r>
      <w:r w:rsidR="00361E48" w:rsidRPr="00631118">
        <w:rPr>
          <w:rFonts w:ascii="Arial" w:hAnsi="Arial" w:cs="Arial"/>
          <w:sz w:val="18"/>
        </w:rPr>
        <w:t>changes to</w:t>
      </w:r>
      <w:r w:rsidR="00F37B2A" w:rsidRPr="00631118">
        <w:rPr>
          <w:rFonts w:ascii="Arial" w:hAnsi="Arial" w:cs="Arial"/>
          <w:sz w:val="18"/>
        </w:rPr>
        <w:t xml:space="preserve"> bookings</w:t>
      </w:r>
      <w:r w:rsidRPr="00631118">
        <w:rPr>
          <w:rFonts w:ascii="Arial" w:hAnsi="Arial" w:cs="Arial"/>
          <w:sz w:val="18"/>
        </w:rPr>
        <w:t>.</w:t>
      </w:r>
      <w:r w:rsidR="00084FA2" w:rsidRPr="00631118">
        <w:rPr>
          <w:rFonts w:ascii="Arial" w:hAnsi="Arial" w:cs="Arial"/>
          <w:sz w:val="18"/>
        </w:rPr>
        <w:t xml:space="preserve">  Fees </w:t>
      </w:r>
      <w:r w:rsidR="0068466E" w:rsidRPr="00631118">
        <w:rPr>
          <w:rFonts w:ascii="Arial" w:hAnsi="Arial" w:cs="Arial"/>
          <w:sz w:val="18"/>
        </w:rPr>
        <w:t>are still</w:t>
      </w:r>
      <w:r w:rsidR="00084FA2" w:rsidRPr="00631118">
        <w:rPr>
          <w:rFonts w:ascii="Arial" w:hAnsi="Arial" w:cs="Arial"/>
          <w:sz w:val="18"/>
        </w:rPr>
        <w:t xml:space="preserve"> payable if the required notice is not given.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4680"/>
        <w:gridCol w:w="992"/>
        <w:gridCol w:w="2235"/>
      </w:tblGrid>
      <w:tr w:rsidR="00BE6B24" w:rsidRPr="00631118" w:rsidTr="00631118">
        <w:trPr>
          <w:trHeight w:val="283"/>
        </w:trPr>
        <w:tc>
          <w:tcPr>
            <w:tcW w:w="1207" w:type="pct"/>
            <w:vAlign w:val="center"/>
          </w:tcPr>
          <w:p w:rsidR="00BE6B24" w:rsidRPr="00631118" w:rsidRDefault="00BE6B24" w:rsidP="0068466E">
            <w:pPr>
              <w:tabs>
                <w:tab w:val="left" w:pos="426"/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>Name of Child:</w:t>
            </w:r>
          </w:p>
        </w:tc>
        <w:tc>
          <w:tcPr>
            <w:tcW w:w="3793" w:type="pct"/>
            <w:gridSpan w:val="3"/>
            <w:vAlign w:val="center"/>
          </w:tcPr>
          <w:p w:rsidR="00BE6B24" w:rsidRPr="00631118" w:rsidRDefault="00BE6B24" w:rsidP="001E1D3B">
            <w:pPr>
              <w:tabs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</w:p>
        </w:tc>
      </w:tr>
      <w:tr w:rsidR="00BE6B24" w:rsidRPr="00631118" w:rsidTr="00631118">
        <w:trPr>
          <w:trHeight w:val="283"/>
        </w:trPr>
        <w:tc>
          <w:tcPr>
            <w:tcW w:w="1207" w:type="pct"/>
            <w:vAlign w:val="center"/>
          </w:tcPr>
          <w:p w:rsidR="00BE6B24" w:rsidRPr="00631118" w:rsidRDefault="00BE6B24" w:rsidP="0068466E">
            <w:pPr>
              <w:tabs>
                <w:tab w:val="left" w:pos="426"/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>Room:</w:t>
            </w:r>
          </w:p>
        </w:tc>
        <w:tc>
          <w:tcPr>
            <w:tcW w:w="3793" w:type="pct"/>
            <w:gridSpan w:val="3"/>
            <w:vAlign w:val="center"/>
          </w:tcPr>
          <w:p w:rsidR="00BE6B24" w:rsidRPr="00570AFF" w:rsidRDefault="006C28B1" w:rsidP="002A0600">
            <w:pPr>
              <w:tabs>
                <w:tab w:val="left" w:pos="1276"/>
              </w:tabs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sym w:font="Wingdings 2" w:char="F0A3"/>
            </w:r>
            <w:r w:rsidR="001E1D3B"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="001E1D3B"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Rainbow Room     </w:t>
            </w:r>
            <w:r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sym w:font="Wingdings 2" w:char="F0A3"/>
            </w:r>
            <w:r w:rsidR="001E1D3B"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="001E1D3B"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Garden Room     </w:t>
            </w:r>
            <w:r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sym w:font="Wingdings 2" w:char="F0A3"/>
            </w:r>
            <w:r w:rsidR="001E1D3B"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="001E1D3B"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Star Room     </w:t>
            </w:r>
            <w:r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sym w:font="Wingdings 2" w:char="F0A3"/>
            </w:r>
            <w:r w:rsidR="001E1D3B"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="002A0600"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Mobile Service</w:t>
            </w:r>
            <w:r w:rsid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="00A903C5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bookmarkStart w:id="0" w:name="_GoBack"/>
            <w:bookmarkEnd w:id="0"/>
            <w:r w:rsid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 </w:t>
            </w:r>
            <w:r w:rsidR="00570AFF"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sym w:font="Wingdings 2" w:char="F0A3"/>
            </w:r>
            <w:r w:rsidR="00570AFF" w:rsidRP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 xml:space="preserve">  </w:t>
            </w:r>
            <w:r w:rsidR="00570AFF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Before/After school Care</w:t>
            </w:r>
          </w:p>
        </w:tc>
      </w:tr>
      <w:tr w:rsidR="00BE6B24" w:rsidRPr="00631118" w:rsidTr="00631118">
        <w:trPr>
          <w:trHeight w:val="283"/>
        </w:trPr>
        <w:tc>
          <w:tcPr>
            <w:tcW w:w="1207" w:type="pct"/>
            <w:vAlign w:val="center"/>
          </w:tcPr>
          <w:p w:rsidR="00BE6B24" w:rsidRPr="00631118" w:rsidRDefault="00BE6B24" w:rsidP="0068466E">
            <w:pPr>
              <w:tabs>
                <w:tab w:val="left" w:pos="426"/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>Name of Parent:</w:t>
            </w:r>
          </w:p>
        </w:tc>
        <w:tc>
          <w:tcPr>
            <w:tcW w:w="3793" w:type="pct"/>
            <w:gridSpan w:val="3"/>
            <w:vAlign w:val="center"/>
          </w:tcPr>
          <w:p w:rsidR="00BE6B24" w:rsidRPr="00631118" w:rsidRDefault="00BE6B24" w:rsidP="001E1D3B">
            <w:pPr>
              <w:tabs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</w:p>
        </w:tc>
      </w:tr>
      <w:tr w:rsidR="001E1D3B" w:rsidRPr="00631118" w:rsidTr="00631118">
        <w:trPr>
          <w:trHeight w:val="283"/>
        </w:trPr>
        <w:tc>
          <w:tcPr>
            <w:tcW w:w="1207" w:type="pct"/>
            <w:vAlign w:val="center"/>
          </w:tcPr>
          <w:p w:rsidR="001E1D3B" w:rsidRPr="00631118" w:rsidRDefault="00CF4B7B" w:rsidP="0068466E">
            <w:pPr>
              <w:tabs>
                <w:tab w:val="left" w:pos="426"/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 xml:space="preserve">Parent's </w:t>
            </w:r>
            <w:r w:rsidR="001E1D3B" w:rsidRPr="00631118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>Signature:</w:t>
            </w:r>
          </w:p>
        </w:tc>
        <w:tc>
          <w:tcPr>
            <w:tcW w:w="2245" w:type="pct"/>
            <w:vAlign w:val="center"/>
          </w:tcPr>
          <w:p w:rsidR="001E1D3B" w:rsidRPr="00631118" w:rsidRDefault="001E1D3B" w:rsidP="001E1D3B">
            <w:pPr>
              <w:tabs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</w:p>
        </w:tc>
        <w:tc>
          <w:tcPr>
            <w:tcW w:w="476" w:type="pct"/>
            <w:vAlign w:val="center"/>
          </w:tcPr>
          <w:p w:rsidR="001E1D3B" w:rsidRPr="00631118" w:rsidRDefault="001E1D3B" w:rsidP="001E1D3B">
            <w:pPr>
              <w:tabs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>Date:</w:t>
            </w:r>
          </w:p>
        </w:tc>
        <w:tc>
          <w:tcPr>
            <w:tcW w:w="1072" w:type="pct"/>
            <w:vAlign w:val="center"/>
          </w:tcPr>
          <w:p w:rsidR="001E1D3B" w:rsidRPr="00631118" w:rsidRDefault="001E1D3B" w:rsidP="0068466E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lang w:val="en-AU" w:eastAsia="en-AU"/>
              </w:rPr>
              <w:t>/      /</w:t>
            </w:r>
          </w:p>
        </w:tc>
      </w:tr>
    </w:tbl>
    <w:p w:rsidR="00C6613C" w:rsidRPr="00631118" w:rsidRDefault="00C6613C" w:rsidP="00C6613C">
      <w:pPr>
        <w:tabs>
          <w:tab w:val="left" w:pos="1276"/>
        </w:tabs>
        <w:rPr>
          <w:rFonts w:ascii="Arial" w:hAnsi="Arial"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  <w:gridCol w:w="2085"/>
      </w:tblGrid>
      <w:tr w:rsidR="00190B21" w:rsidRPr="00631118" w:rsidTr="002A0600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>NOTICE OF ABSENCE:</w:t>
            </w:r>
          </w:p>
        </w:tc>
      </w:tr>
      <w:tr w:rsidR="00190B21" w:rsidRPr="00631118" w:rsidTr="002A060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B21" w:rsidRPr="00631118" w:rsidRDefault="00190B21" w:rsidP="002A0600">
            <w:pPr>
              <w:tabs>
                <w:tab w:val="left" w:pos="284"/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ab/>
              <w:t>I hereby give notice that my child will be absent from the Centre on the following dates:</w:t>
            </w:r>
          </w:p>
        </w:tc>
      </w:tr>
      <w:tr w:rsidR="00190B21" w:rsidRPr="00631118" w:rsidTr="00CA2AC4">
        <w:trPr>
          <w:trHeight w:val="227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0B21" w:rsidRPr="00631118" w:rsidRDefault="00190B21" w:rsidP="00CA2AC4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Monday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B21" w:rsidRPr="00631118" w:rsidRDefault="00190B21" w:rsidP="00CA2AC4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Tuesday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B21" w:rsidRPr="00631118" w:rsidRDefault="00190B21" w:rsidP="00CA2AC4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Wednesday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B21" w:rsidRPr="00631118" w:rsidRDefault="00190B21" w:rsidP="00CA2AC4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Thursday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B21" w:rsidRPr="00631118" w:rsidRDefault="00190B21" w:rsidP="00CA2AC4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Friday</w:t>
            </w:r>
          </w:p>
        </w:tc>
      </w:tr>
      <w:tr w:rsidR="00190B21" w:rsidRPr="00631118" w:rsidTr="002A0600">
        <w:trPr>
          <w:trHeight w:val="34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</w:tr>
      <w:tr w:rsidR="00190B21" w:rsidRPr="00631118" w:rsidTr="009A4F44">
        <w:trPr>
          <w:trHeight w:val="34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</w:tr>
    </w:tbl>
    <w:p w:rsidR="00190B21" w:rsidRDefault="00190B21" w:rsidP="00190B21">
      <w:pPr>
        <w:tabs>
          <w:tab w:val="left" w:pos="1276"/>
        </w:tabs>
        <w:rPr>
          <w:rFonts w:ascii="Arial" w:hAnsi="Arial" w:cs="Arial"/>
          <w:color w:val="000000"/>
          <w:sz w:val="12"/>
          <w:lang w:val="en-AU" w:eastAsia="en-AU"/>
        </w:rPr>
      </w:pPr>
    </w:p>
    <w:p w:rsidR="002A0600" w:rsidRPr="00631118" w:rsidRDefault="002A0600" w:rsidP="00190B21">
      <w:pPr>
        <w:tabs>
          <w:tab w:val="left" w:pos="1276"/>
        </w:tabs>
        <w:rPr>
          <w:rFonts w:ascii="Arial" w:hAnsi="Arial" w:cs="Arial"/>
          <w:color w:val="000000"/>
          <w:sz w:val="12"/>
          <w:lang w:val="en-AU"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  <w:gridCol w:w="2085"/>
      </w:tblGrid>
      <w:tr w:rsidR="00190B21" w:rsidRPr="00631118" w:rsidTr="002A0600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>REQUEST FOR CASUAL BOOKING:</w:t>
            </w:r>
          </w:p>
        </w:tc>
      </w:tr>
      <w:tr w:rsidR="00190B21" w:rsidRPr="00631118" w:rsidTr="002A0600">
        <w:trPr>
          <w:trHeight w:val="340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284"/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ab/>
              <w:t xml:space="preserve">I hereby request for my child to attend the Centre </w:t>
            </w:r>
            <w:r w:rsidR="0008021C"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on a casual basis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on the following date/s:</w:t>
            </w:r>
          </w:p>
        </w:tc>
      </w:tr>
      <w:tr w:rsidR="00190B21" w:rsidRPr="00631118" w:rsidTr="00CA2AC4">
        <w:trPr>
          <w:trHeight w:val="227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0B21" w:rsidRPr="00631118" w:rsidRDefault="00190B21" w:rsidP="00CA2AC4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Monday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B21" w:rsidRPr="00631118" w:rsidRDefault="00190B21" w:rsidP="00CA2AC4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Tuesday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B21" w:rsidRPr="00631118" w:rsidRDefault="00190B21" w:rsidP="00CA2AC4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Wednesday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B21" w:rsidRPr="00631118" w:rsidRDefault="00190B21" w:rsidP="00CA2AC4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Thursday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B21" w:rsidRPr="00631118" w:rsidRDefault="00190B21" w:rsidP="00CA2AC4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Friday</w:t>
            </w:r>
          </w:p>
        </w:tc>
      </w:tr>
      <w:tr w:rsidR="005C2414" w:rsidRPr="00631118" w:rsidTr="002A0600">
        <w:trPr>
          <w:trHeight w:val="34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2414" w:rsidRPr="00631118" w:rsidRDefault="005C2414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14" w:rsidRPr="00631118" w:rsidRDefault="005C2414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14" w:rsidRPr="00631118" w:rsidRDefault="005C2414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14" w:rsidRPr="00631118" w:rsidRDefault="005C2414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2414" w:rsidRPr="00631118" w:rsidRDefault="005C2414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</w:tr>
      <w:tr w:rsidR="005C2414" w:rsidRPr="00631118" w:rsidTr="002A0600">
        <w:trPr>
          <w:trHeight w:val="34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2414" w:rsidRPr="00631118" w:rsidRDefault="005C2414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14" w:rsidRPr="00631118" w:rsidRDefault="005C2414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14" w:rsidRPr="00631118" w:rsidRDefault="005C2414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14" w:rsidRPr="00631118" w:rsidRDefault="005C2414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2414" w:rsidRPr="00631118" w:rsidRDefault="005C2414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</w:tr>
      <w:tr w:rsidR="00190B21" w:rsidRPr="00631118" w:rsidTr="002A0600">
        <w:trPr>
          <w:trHeight w:val="34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</w:tr>
      <w:tr w:rsidR="00190B21" w:rsidRPr="00631118" w:rsidTr="009A4F44">
        <w:trPr>
          <w:trHeight w:val="34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21" w:rsidRPr="00631118" w:rsidRDefault="00190B21" w:rsidP="002A0600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>/     /</w:t>
            </w:r>
          </w:p>
        </w:tc>
      </w:tr>
      <w:tr w:rsidR="009A4F44" w:rsidRPr="00631118" w:rsidTr="009A4F44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44" w:rsidRPr="00631118" w:rsidRDefault="009A4F44" w:rsidP="002A0600">
            <w:pPr>
              <w:tabs>
                <w:tab w:val="left" w:pos="284"/>
                <w:tab w:val="left" w:pos="1276"/>
              </w:tabs>
              <w:rPr>
                <w:rFonts w:ascii="Arial" w:hAnsi="Arial" w:cs="Arial"/>
                <w:color w:val="000000"/>
                <w:sz w:val="22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ab/>
              <w:t xml:space="preserve">I understand that </w:t>
            </w: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>if I cancel a casual booking, payment will be required in lieu of notice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.</w:t>
            </w:r>
          </w:p>
        </w:tc>
      </w:tr>
      <w:tr w:rsidR="00190B21" w:rsidRPr="00631118" w:rsidTr="00C06743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1" w:rsidRPr="00631118" w:rsidRDefault="00190B21" w:rsidP="002A0600">
            <w:pPr>
              <w:tabs>
                <w:tab w:val="left" w:pos="284"/>
                <w:tab w:val="left" w:pos="1276"/>
              </w:tabs>
              <w:rPr>
                <w:rFonts w:ascii="Arial" w:hAnsi="Arial" w:cs="Arial"/>
                <w:color w:val="000000"/>
                <w:sz w:val="26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ab/>
              <w:t>I understand that if my child attends on the same day 4 weeks in a row, the booking will become permanent.</w:t>
            </w:r>
          </w:p>
        </w:tc>
      </w:tr>
    </w:tbl>
    <w:p w:rsidR="00190B21" w:rsidRPr="00631118" w:rsidRDefault="00190B21" w:rsidP="00190B21">
      <w:pPr>
        <w:tabs>
          <w:tab w:val="left" w:pos="1276"/>
        </w:tabs>
        <w:rPr>
          <w:rFonts w:ascii="Arial" w:hAnsi="Arial" w:cs="Arial"/>
          <w:color w:val="000000"/>
          <w:sz w:val="12"/>
          <w:lang w:val="en-AU"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  <w:gridCol w:w="2085"/>
      </w:tblGrid>
      <w:tr w:rsidR="004714E8" w:rsidRPr="00631118" w:rsidTr="006C28B1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14E8" w:rsidRPr="00631118" w:rsidRDefault="004714E8" w:rsidP="0068466E">
            <w:pPr>
              <w:tabs>
                <w:tab w:val="left" w:pos="429"/>
                <w:tab w:val="left" w:pos="127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>PERMANENT BOOKING:</w:t>
            </w:r>
          </w:p>
        </w:tc>
      </w:tr>
      <w:tr w:rsidR="00C2481D" w:rsidRPr="00631118" w:rsidTr="006C28B1">
        <w:trPr>
          <w:trHeight w:val="340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C2481D" w:rsidRPr="00631118" w:rsidRDefault="0068466E" w:rsidP="007373F7">
            <w:pPr>
              <w:tabs>
                <w:tab w:val="left" w:pos="284"/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ab/>
            </w:r>
            <w:r w:rsidR="00C2481D"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I hereby request for my child to attend the Centre on a permanent basis</w:t>
            </w:r>
            <w:r w:rsidR="009154CC"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 on the following days:</w:t>
            </w:r>
          </w:p>
        </w:tc>
      </w:tr>
      <w:tr w:rsidR="00C2481D" w:rsidRPr="00631118" w:rsidTr="00CA2AC4">
        <w:trPr>
          <w:trHeight w:val="227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81D" w:rsidRPr="00631118" w:rsidRDefault="00C2481D" w:rsidP="00CA2AC4">
            <w:pPr>
              <w:tabs>
                <w:tab w:val="left" w:pos="429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Monday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1D" w:rsidRPr="00631118" w:rsidRDefault="00C2481D" w:rsidP="00CA2AC4">
            <w:pPr>
              <w:tabs>
                <w:tab w:val="left" w:pos="429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Tuesday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1D" w:rsidRPr="00631118" w:rsidRDefault="00C2481D" w:rsidP="00CA2AC4">
            <w:pPr>
              <w:tabs>
                <w:tab w:val="left" w:pos="429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Wednesday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81D" w:rsidRPr="00631118" w:rsidRDefault="00C2481D" w:rsidP="00CA2AC4">
            <w:pPr>
              <w:tabs>
                <w:tab w:val="left" w:pos="429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Thursday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481D" w:rsidRPr="00631118" w:rsidRDefault="00C2481D" w:rsidP="00CA2AC4">
            <w:pPr>
              <w:tabs>
                <w:tab w:val="left" w:pos="429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Friday</w:t>
            </w:r>
          </w:p>
        </w:tc>
      </w:tr>
      <w:tr w:rsidR="0008021C" w:rsidRPr="00631118" w:rsidTr="0008021C">
        <w:trPr>
          <w:trHeight w:val="340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021C" w:rsidRPr="00631118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spacing w:before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Full Day</w:t>
            </w:r>
          </w:p>
          <w:p w:rsidR="0008021C" w:rsidRPr="00631118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Morning</w:t>
            </w:r>
          </w:p>
          <w:p w:rsidR="0008021C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Afternoon</w:t>
            </w:r>
          </w:p>
          <w:p w:rsidR="00E42D33" w:rsidRPr="00631118" w:rsidRDefault="00E42D33" w:rsidP="00E42D33">
            <w:pPr>
              <w:tabs>
                <w:tab w:val="left" w:pos="284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      </w:t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>Preschool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21C" w:rsidRPr="00631118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spacing w:before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Full Day</w:t>
            </w:r>
          </w:p>
          <w:p w:rsidR="0008021C" w:rsidRPr="00631118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Morning</w:t>
            </w:r>
          </w:p>
          <w:p w:rsidR="0008021C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Afternoon</w:t>
            </w:r>
          </w:p>
          <w:p w:rsidR="00E42D33" w:rsidRPr="00631118" w:rsidRDefault="00E42D33" w:rsidP="002A0600">
            <w:pPr>
              <w:tabs>
                <w:tab w:val="left" w:pos="284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      </w:t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>Preschool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21C" w:rsidRPr="00631118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spacing w:before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Full Day</w:t>
            </w:r>
          </w:p>
          <w:p w:rsidR="0008021C" w:rsidRPr="00631118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Morning</w:t>
            </w:r>
          </w:p>
          <w:p w:rsidR="0008021C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Afternoon</w:t>
            </w:r>
          </w:p>
          <w:p w:rsidR="00E42D33" w:rsidRPr="00631118" w:rsidRDefault="00E42D33" w:rsidP="002A0600">
            <w:pPr>
              <w:tabs>
                <w:tab w:val="left" w:pos="284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      </w:t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>Preschool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21C" w:rsidRPr="00631118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spacing w:before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Full Day</w:t>
            </w:r>
          </w:p>
          <w:p w:rsidR="0008021C" w:rsidRPr="00631118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Morning</w:t>
            </w:r>
          </w:p>
          <w:p w:rsidR="0008021C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Afternoon</w:t>
            </w:r>
          </w:p>
          <w:p w:rsidR="00E42D33" w:rsidRPr="00631118" w:rsidRDefault="00E42D33" w:rsidP="002A0600">
            <w:pPr>
              <w:tabs>
                <w:tab w:val="left" w:pos="284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      </w:t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>Preschool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21C" w:rsidRPr="00631118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spacing w:before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Full Day</w:t>
            </w:r>
          </w:p>
          <w:p w:rsidR="0008021C" w:rsidRPr="00631118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Morning</w:t>
            </w:r>
          </w:p>
          <w:p w:rsidR="0008021C" w:rsidRDefault="0008021C" w:rsidP="002A0600">
            <w:pPr>
              <w:tabs>
                <w:tab w:val="left" w:pos="284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Afternoon</w:t>
            </w:r>
          </w:p>
          <w:p w:rsidR="00E42D33" w:rsidRPr="00631118" w:rsidRDefault="00E42D33" w:rsidP="002A0600">
            <w:pPr>
              <w:tabs>
                <w:tab w:val="left" w:pos="284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      </w:t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sz w:val="18"/>
                <w:lang w:val="en-AU" w:eastAsia="en-A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lang w:val="en-AU" w:eastAsia="en-AU"/>
              </w:rPr>
              <w:t>Preschool</w:t>
            </w:r>
          </w:p>
        </w:tc>
      </w:tr>
      <w:tr w:rsidR="0008021C" w:rsidRPr="00631118" w:rsidTr="006C28B1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1C" w:rsidRPr="00631118" w:rsidRDefault="0008021C" w:rsidP="007254BD">
            <w:pPr>
              <w:tabs>
                <w:tab w:val="left" w:pos="284"/>
                <w:tab w:val="left" w:pos="1276"/>
              </w:tabs>
              <w:ind w:left="1276" w:hanging="1276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This request will replace my child's existing booking effective from:  </w:t>
            </w:r>
            <w:r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 xml:space="preserve">      /     /     </w:t>
            </w:r>
          </w:p>
        </w:tc>
      </w:tr>
      <w:tr w:rsidR="0008021C" w:rsidRPr="00631118" w:rsidTr="006C28B1">
        <w:trPr>
          <w:trHeight w:val="340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08021C" w:rsidRPr="00631118" w:rsidRDefault="0008021C" w:rsidP="009A4F44">
            <w:pPr>
              <w:tabs>
                <w:tab w:val="left" w:pos="284"/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ab/>
              <w:t>I hereby give notice of the cancellation of my child's attendance at the Centre.</w:t>
            </w:r>
            <w:r w:rsidR="009A4F44"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  L</w:t>
            </w:r>
            <w:r w:rsidR="009A4F44"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ast day of attendance:  </w:t>
            </w:r>
            <w:r w:rsidR="009A4F44"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 xml:space="preserve">      /     /     </w:t>
            </w:r>
          </w:p>
        </w:tc>
      </w:tr>
      <w:tr w:rsidR="0008021C" w:rsidRPr="00631118" w:rsidTr="00FD3A60">
        <w:trPr>
          <w:trHeight w:val="340"/>
        </w:trPr>
        <w:tc>
          <w:tcPr>
            <w:tcW w:w="5000" w:type="pct"/>
            <w:gridSpan w:val="5"/>
            <w:vAlign w:val="center"/>
          </w:tcPr>
          <w:p w:rsidR="0008021C" w:rsidRPr="00631118" w:rsidRDefault="0008021C" w:rsidP="00FD3A60">
            <w:pPr>
              <w:tabs>
                <w:tab w:val="left" w:pos="284"/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ab/>
              <w:t>I understand that 14 days notice must be given or payment will be required in lieu of notice.</w:t>
            </w:r>
          </w:p>
        </w:tc>
      </w:tr>
    </w:tbl>
    <w:p w:rsidR="00EE6631" w:rsidRPr="00631118" w:rsidRDefault="00EE6631" w:rsidP="00EE6631">
      <w:pPr>
        <w:tabs>
          <w:tab w:val="left" w:pos="1276"/>
        </w:tabs>
        <w:rPr>
          <w:rFonts w:ascii="Arial" w:hAnsi="Arial" w:cs="Arial"/>
          <w:color w:val="000000"/>
          <w:sz w:val="12"/>
          <w:lang w:val="en-AU"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  <w:gridCol w:w="2085"/>
      </w:tblGrid>
      <w:tr w:rsidR="007254BD" w:rsidRPr="00631118" w:rsidTr="002A0600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4BD" w:rsidRPr="00631118" w:rsidRDefault="007254BD" w:rsidP="00306576">
            <w:pPr>
              <w:tabs>
                <w:tab w:val="left" w:pos="429"/>
                <w:tab w:val="left" w:pos="1276"/>
                <w:tab w:val="right" w:pos="10206"/>
              </w:tabs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>REQUEST FOR OUT OF SCHOOL HOURS CARE:</w:t>
            </w:r>
            <w:r w:rsidR="00306576">
              <w:rPr>
                <w:rFonts w:ascii="Arial" w:hAnsi="Arial" w:cs="Arial"/>
                <w:b/>
                <w:color w:val="000000"/>
                <w:sz w:val="18"/>
                <w:lang w:val="en-AU" w:eastAsia="en-AU"/>
              </w:rPr>
              <w:tab/>
            </w:r>
          </w:p>
        </w:tc>
      </w:tr>
      <w:tr w:rsidR="007254BD" w:rsidRPr="00631118" w:rsidTr="002A0600">
        <w:trPr>
          <w:trHeight w:val="340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7254BD" w:rsidRPr="00631118" w:rsidRDefault="007254BD" w:rsidP="00C06743">
            <w:pPr>
              <w:tabs>
                <w:tab w:val="left" w:pos="284"/>
                <w:tab w:val="left" w:pos="1276"/>
                <w:tab w:val="right" w:pos="1020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ab/>
              <w:t xml:space="preserve">I hereby request for my child to attend the Centre </w:t>
            </w:r>
            <w:r w:rsidR="001C1568"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 xml:space="preserve">before and/or after school from:  </w:t>
            </w:r>
            <w:r w:rsidR="001C1568" w:rsidRPr="00631118">
              <w:rPr>
                <w:rFonts w:ascii="Arial" w:hAnsi="Arial" w:cs="Arial"/>
                <w:color w:val="000000"/>
                <w:sz w:val="26"/>
                <w:lang w:val="en-AU" w:eastAsia="en-AU"/>
              </w:rPr>
              <w:t xml:space="preserve">      /     /     </w:t>
            </w:r>
            <w:r w:rsidR="00306576">
              <w:rPr>
                <w:rFonts w:ascii="Arial" w:hAnsi="Arial" w:cs="Arial"/>
                <w:color w:val="000000"/>
                <w:sz w:val="26"/>
                <w:lang w:val="en-AU" w:eastAsia="en-AU"/>
              </w:rPr>
              <w:t xml:space="preserve"> </w:t>
            </w:r>
            <w:r w:rsidR="00C06743">
              <w:rPr>
                <w:rFonts w:ascii="Arial" w:hAnsi="Arial" w:cs="Arial"/>
                <w:color w:val="000000"/>
                <w:sz w:val="26"/>
                <w:lang w:val="en-AU" w:eastAsia="en-AU"/>
              </w:rPr>
              <w:tab/>
            </w:r>
            <w:r w:rsidR="00306576" w:rsidRPr="00306576">
              <w:rPr>
                <w:rFonts w:ascii="Arial" w:hAnsi="Arial" w:cs="Arial"/>
                <w:b/>
                <w:color w:val="000000"/>
                <w:sz w:val="14"/>
                <w:lang w:val="en-AU" w:eastAsia="en-AU"/>
              </w:rPr>
              <w:t>(excludes school holidays)</w:t>
            </w:r>
          </w:p>
        </w:tc>
      </w:tr>
      <w:tr w:rsidR="007254BD" w:rsidRPr="00631118" w:rsidTr="00CA2AC4">
        <w:trPr>
          <w:trHeight w:val="227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54BD" w:rsidRPr="00631118" w:rsidRDefault="007254BD" w:rsidP="00CA2AC4">
            <w:pPr>
              <w:tabs>
                <w:tab w:val="left" w:pos="429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Monday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4BD" w:rsidRPr="00631118" w:rsidRDefault="007254BD" w:rsidP="00CA2AC4">
            <w:pPr>
              <w:tabs>
                <w:tab w:val="left" w:pos="429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Tuesday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4BD" w:rsidRPr="00631118" w:rsidRDefault="007254BD" w:rsidP="00CA2AC4">
            <w:pPr>
              <w:tabs>
                <w:tab w:val="left" w:pos="429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Wednesday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4BD" w:rsidRPr="00631118" w:rsidRDefault="007254BD" w:rsidP="00CA2AC4">
            <w:pPr>
              <w:tabs>
                <w:tab w:val="left" w:pos="429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Thursday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4BD" w:rsidRPr="00631118" w:rsidRDefault="007254BD" w:rsidP="00CA2AC4">
            <w:pPr>
              <w:tabs>
                <w:tab w:val="left" w:pos="429"/>
                <w:tab w:val="left" w:pos="127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lang w:val="en-AU" w:eastAsia="en-AU"/>
              </w:rPr>
              <w:t>Friday</w:t>
            </w:r>
          </w:p>
        </w:tc>
      </w:tr>
      <w:tr w:rsidR="0008021C" w:rsidRPr="00631118" w:rsidTr="001C1568">
        <w:trPr>
          <w:trHeight w:val="34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21C" w:rsidRPr="00631118" w:rsidRDefault="0008021C" w:rsidP="0008021C">
            <w:pPr>
              <w:tabs>
                <w:tab w:val="left" w:pos="142"/>
                <w:tab w:val="left" w:pos="597"/>
                <w:tab w:val="left" w:pos="1276"/>
              </w:tabs>
              <w:spacing w:before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Before School</w:t>
            </w:r>
          </w:p>
          <w:p w:rsidR="0008021C" w:rsidRPr="00631118" w:rsidRDefault="0008021C" w:rsidP="0008021C">
            <w:pPr>
              <w:tabs>
                <w:tab w:val="left" w:pos="142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After School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021C" w:rsidRPr="00631118" w:rsidRDefault="0008021C" w:rsidP="002A0600">
            <w:pPr>
              <w:tabs>
                <w:tab w:val="left" w:pos="142"/>
                <w:tab w:val="left" w:pos="597"/>
                <w:tab w:val="left" w:pos="1276"/>
              </w:tabs>
              <w:spacing w:before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Before School</w:t>
            </w:r>
          </w:p>
          <w:p w:rsidR="0008021C" w:rsidRPr="00631118" w:rsidRDefault="0008021C" w:rsidP="002A0600">
            <w:pPr>
              <w:tabs>
                <w:tab w:val="left" w:pos="142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After School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021C" w:rsidRPr="00631118" w:rsidRDefault="0008021C" w:rsidP="002A0600">
            <w:pPr>
              <w:tabs>
                <w:tab w:val="left" w:pos="142"/>
                <w:tab w:val="left" w:pos="597"/>
                <w:tab w:val="left" w:pos="1276"/>
              </w:tabs>
              <w:spacing w:before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Before School</w:t>
            </w:r>
          </w:p>
          <w:p w:rsidR="0008021C" w:rsidRPr="00631118" w:rsidRDefault="0008021C" w:rsidP="002A0600">
            <w:pPr>
              <w:tabs>
                <w:tab w:val="left" w:pos="142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After School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021C" w:rsidRPr="00631118" w:rsidRDefault="0008021C" w:rsidP="002A0600">
            <w:pPr>
              <w:tabs>
                <w:tab w:val="left" w:pos="142"/>
                <w:tab w:val="left" w:pos="597"/>
                <w:tab w:val="left" w:pos="1276"/>
              </w:tabs>
              <w:spacing w:before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Before School</w:t>
            </w:r>
          </w:p>
          <w:p w:rsidR="0008021C" w:rsidRPr="00631118" w:rsidRDefault="0008021C" w:rsidP="002A0600">
            <w:pPr>
              <w:tabs>
                <w:tab w:val="left" w:pos="142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After School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1C" w:rsidRPr="00631118" w:rsidRDefault="0008021C" w:rsidP="002A0600">
            <w:pPr>
              <w:tabs>
                <w:tab w:val="left" w:pos="142"/>
                <w:tab w:val="left" w:pos="597"/>
                <w:tab w:val="left" w:pos="1276"/>
              </w:tabs>
              <w:spacing w:before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Before School</w:t>
            </w:r>
          </w:p>
          <w:p w:rsidR="0008021C" w:rsidRPr="00631118" w:rsidRDefault="0008021C" w:rsidP="002A0600">
            <w:pPr>
              <w:tabs>
                <w:tab w:val="left" w:pos="142"/>
                <w:tab w:val="left" w:pos="597"/>
                <w:tab w:val="left" w:pos="1276"/>
              </w:tabs>
              <w:spacing w:after="40"/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sz w:val="22"/>
                <w:lang w:val="en-AU" w:eastAsia="en-AU"/>
              </w:rPr>
              <w:tab/>
            </w:r>
            <w:r w:rsidRPr="00631118">
              <w:rPr>
                <w:sz w:val="22"/>
                <w:lang w:val="en-AU" w:eastAsia="en-AU"/>
              </w:rPr>
              <w:sym w:font="Wingdings 2" w:char="F0A3"/>
            </w:r>
            <w:r w:rsidRPr="00631118">
              <w:rPr>
                <w:sz w:val="22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>After School</w:t>
            </w:r>
          </w:p>
        </w:tc>
      </w:tr>
    </w:tbl>
    <w:p w:rsidR="00C2481D" w:rsidRPr="00631118" w:rsidRDefault="00C2481D" w:rsidP="00C2481D">
      <w:pPr>
        <w:tabs>
          <w:tab w:val="left" w:pos="1276"/>
        </w:tabs>
        <w:rPr>
          <w:rFonts w:ascii="Arial" w:hAnsi="Arial" w:cs="Arial"/>
          <w:color w:val="000000"/>
          <w:sz w:val="12"/>
          <w:lang w:val="en-AU"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711"/>
        <w:gridCol w:w="3402"/>
        <w:gridCol w:w="142"/>
        <w:gridCol w:w="425"/>
        <w:gridCol w:w="992"/>
        <w:gridCol w:w="2235"/>
      </w:tblGrid>
      <w:tr w:rsidR="005F0E5F" w:rsidRPr="00631118" w:rsidTr="002B46D5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F0E5F" w:rsidRPr="00631118" w:rsidRDefault="005F0E5F" w:rsidP="002A0600">
            <w:pPr>
              <w:tabs>
                <w:tab w:val="left" w:pos="426"/>
                <w:tab w:val="left" w:pos="1276"/>
              </w:tabs>
              <w:rPr>
                <w:rFonts w:ascii="Arial" w:hAnsi="Arial" w:cs="Arial"/>
                <w:b/>
                <w:color w:val="000000"/>
                <w:sz w:val="16"/>
                <w:szCs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szCs w:val="18"/>
                <w:lang w:val="en-AU" w:eastAsia="en-AU"/>
              </w:rPr>
              <w:t>OFFICE USE ONLY:</w:t>
            </w:r>
          </w:p>
        </w:tc>
      </w:tr>
      <w:tr w:rsidR="00362E91" w:rsidRPr="00631118" w:rsidTr="003218BB">
        <w:trPr>
          <w:trHeight w:val="340"/>
        </w:trPr>
        <w:tc>
          <w:tcPr>
            <w:tcW w:w="3248" w:type="pct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2E91" w:rsidRPr="00631118" w:rsidRDefault="00362E91" w:rsidP="00D50ADA">
            <w:pPr>
              <w:tabs>
                <w:tab w:val="left" w:pos="284"/>
                <w:tab w:val="left" w:pos="1276"/>
                <w:tab w:val="right" w:pos="10206"/>
              </w:tabs>
              <w:rPr>
                <w:rFonts w:ascii="Arial" w:hAnsi="Arial" w:cs="Arial"/>
                <w:color w:val="000000"/>
                <w:sz w:val="16"/>
                <w:szCs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8"/>
                <w:lang w:val="en-AU" w:eastAsia="en-AU"/>
              </w:rPr>
              <w:tab/>
            </w:r>
            <w:r w:rsidRPr="00631118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Received on         /      /       at                am / pm</w:t>
            </w:r>
          </w:p>
        </w:tc>
        <w:tc>
          <w:tcPr>
            <w:tcW w:w="1752" w:type="pct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62E91" w:rsidRPr="00631118" w:rsidRDefault="003218BB" w:rsidP="00B71D1E">
            <w:pPr>
              <w:tabs>
                <w:tab w:val="left" w:pos="284"/>
                <w:tab w:val="left" w:pos="1276"/>
                <w:tab w:val="right" w:pos="10206"/>
              </w:tabs>
              <w:jc w:val="right"/>
              <w:rPr>
                <w:rFonts w:ascii="Arial" w:hAnsi="Arial" w:cs="Arial"/>
                <w:color w:val="000000"/>
                <w:sz w:val="16"/>
                <w:szCs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2"/>
                <w:lang w:val="en-AU" w:eastAsia="en-AU"/>
              </w:rPr>
              <w:t xml:space="preserve"> </w:t>
            </w:r>
          </w:p>
        </w:tc>
      </w:tr>
      <w:tr w:rsidR="00362E91" w:rsidRPr="00631118" w:rsidTr="002B46D5">
        <w:trPr>
          <w:trHeight w:val="340"/>
        </w:trPr>
        <w:tc>
          <w:tcPr>
            <w:tcW w:w="1548" w:type="pct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2E91" w:rsidRPr="00631118" w:rsidRDefault="00362E91" w:rsidP="002A0600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6"/>
                <w:lang w:val="en-AU" w:eastAsia="en-AU"/>
              </w:rPr>
              <w:tab/>
            </w:r>
            <w:r w:rsidRPr="00631118">
              <w:rPr>
                <w:rFonts w:ascii="Arial" w:hAnsi="Arial" w:cs="Arial"/>
                <w:color w:val="000000"/>
                <w:sz w:val="16"/>
                <w:szCs w:val="18"/>
                <w:lang w:val="en-AU" w:eastAsia="en-AU"/>
              </w:rPr>
              <w:t xml:space="preserve">Approved by </w:t>
            </w:r>
          </w:p>
        </w:tc>
        <w:tc>
          <w:tcPr>
            <w:tcW w:w="163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2E91" w:rsidRPr="00631118" w:rsidRDefault="00362E91" w:rsidP="002A0600">
            <w:pPr>
              <w:tabs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6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6"/>
                <w:szCs w:val="18"/>
                <w:lang w:val="en-AU" w:eastAsia="en-AU"/>
              </w:rPr>
              <w:t>Copy provided to parent</w:t>
            </w:r>
          </w:p>
        </w:tc>
        <w:tc>
          <w:tcPr>
            <w:tcW w:w="1820" w:type="pct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362E91" w:rsidRPr="00631118" w:rsidRDefault="00362E91" w:rsidP="002A0600">
            <w:pPr>
              <w:tabs>
                <w:tab w:val="left" w:pos="1276"/>
              </w:tabs>
              <w:rPr>
                <w:rFonts w:ascii="Arial" w:hAnsi="Arial" w:cs="Arial"/>
                <w:color w:val="000000"/>
                <w:sz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 w:val="22"/>
                <w:lang w:val="en-AU" w:eastAsia="en-AU"/>
              </w:rPr>
              <w:sym w:font="Wingdings 2" w:char="F0A3"/>
            </w:r>
            <w:r w:rsidRPr="00631118">
              <w:rPr>
                <w:rFonts w:ascii="Arial" w:hAnsi="Arial" w:cs="Arial"/>
                <w:color w:val="000000"/>
                <w:sz w:val="16"/>
                <w:lang w:val="en-AU" w:eastAsia="en-AU"/>
              </w:rPr>
              <w:t xml:space="preserve">  </w:t>
            </w:r>
            <w:r w:rsidRPr="00631118">
              <w:rPr>
                <w:rFonts w:ascii="Arial" w:hAnsi="Arial" w:cs="Arial"/>
                <w:color w:val="000000"/>
                <w:sz w:val="16"/>
                <w:szCs w:val="18"/>
                <w:lang w:val="en-AU" w:eastAsia="en-AU"/>
              </w:rPr>
              <w:t>Entered onto booking system</w:t>
            </w:r>
          </w:p>
        </w:tc>
      </w:tr>
      <w:tr w:rsidR="00CF4B7B" w:rsidRPr="00631118" w:rsidTr="002B46D5">
        <w:trPr>
          <w:trHeight w:val="510"/>
        </w:trPr>
        <w:tc>
          <w:tcPr>
            <w:tcW w:w="1207" w:type="pct"/>
            <w:shd w:val="clear" w:color="auto" w:fill="D9D9D9" w:themeFill="background1" w:themeFillShade="D9"/>
            <w:vAlign w:val="center"/>
          </w:tcPr>
          <w:p w:rsidR="00CF4B7B" w:rsidRPr="00631118" w:rsidRDefault="00CF4B7B" w:rsidP="002A0600">
            <w:pPr>
              <w:tabs>
                <w:tab w:val="left" w:pos="426"/>
                <w:tab w:val="left" w:pos="1276"/>
              </w:tabs>
              <w:rPr>
                <w:rFonts w:ascii="Arial" w:hAnsi="Arial" w:cs="Arial"/>
                <w:b/>
                <w:color w:val="000000"/>
                <w:sz w:val="16"/>
                <w:szCs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szCs w:val="18"/>
                <w:lang w:val="en-AU" w:eastAsia="en-AU"/>
              </w:rPr>
              <w:t>Signature</w:t>
            </w:r>
            <w:r w:rsidR="002A0600">
              <w:rPr>
                <w:rFonts w:ascii="Arial" w:hAnsi="Arial" w:cs="Arial"/>
                <w:b/>
                <w:color w:val="000000"/>
                <w:sz w:val="16"/>
                <w:szCs w:val="18"/>
                <w:lang w:val="en-AU" w:eastAsia="en-AU"/>
              </w:rPr>
              <w:t xml:space="preserve"> of member of staff</w:t>
            </w:r>
            <w:r w:rsidR="00B71D1E">
              <w:rPr>
                <w:rFonts w:ascii="Arial" w:hAnsi="Arial" w:cs="Arial"/>
                <w:b/>
                <w:color w:val="000000"/>
                <w:sz w:val="16"/>
                <w:szCs w:val="18"/>
                <w:lang w:val="en-AU" w:eastAsia="en-AU"/>
              </w:rPr>
              <w:t xml:space="preserve"> taking the notice</w:t>
            </w:r>
            <w:r w:rsidRPr="00631118">
              <w:rPr>
                <w:rFonts w:ascii="Arial" w:hAnsi="Arial" w:cs="Arial"/>
                <w:b/>
                <w:color w:val="000000"/>
                <w:sz w:val="16"/>
                <w:szCs w:val="18"/>
                <w:lang w:val="en-AU" w:eastAsia="en-AU"/>
              </w:rPr>
              <w:t>:</w:t>
            </w:r>
            <w:r w:rsidR="002A0600">
              <w:t xml:space="preserve"> </w:t>
            </w:r>
          </w:p>
        </w:tc>
        <w:tc>
          <w:tcPr>
            <w:tcW w:w="2245" w:type="pct"/>
            <w:gridSpan w:val="4"/>
            <w:shd w:val="clear" w:color="auto" w:fill="D9D9D9" w:themeFill="background1" w:themeFillShade="D9"/>
            <w:vAlign w:val="center"/>
          </w:tcPr>
          <w:p w:rsidR="00CF4B7B" w:rsidRPr="00631118" w:rsidRDefault="00CF4B7B" w:rsidP="002A0600">
            <w:pPr>
              <w:tabs>
                <w:tab w:val="left" w:pos="1276"/>
              </w:tabs>
              <w:rPr>
                <w:rFonts w:ascii="Arial" w:hAnsi="Arial" w:cs="Arial"/>
                <w:b/>
                <w:color w:val="000000"/>
                <w:sz w:val="16"/>
                <w:szCs w:val="18"/>
                <w:lang w:val="en-AU" w:eastAsia="en-AU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CF4B7B" w:rsidRPr="00631118" w:rsidRDefault="00CF4B7B" w:rsidP="002A0600">
            <w:pPr>
              <w:tabs>
                <w:tab w:val="left" w:pos="1276"/>
              </w:tabs>
              <w:rPr>
                <w:rFonts w:ascii="Arial" w:hAnsi="Arial" w:cs="Arial"/>
                <w:b/>
                <w:color w:val="000000"/>
                <w:sz w:val="16"/>
                <w:szCs w:val="18"/>
                <w:lang w:val="en-AU" w:eastAsia="en-AU"/>
              </w:rPr>
            </w:pPr>
            <w:r w:rsidRPr="00631118">
              <w:rPr>
                <w:rFonts w:ascii="Arial" w:hAnsi="Arial" w:cs="Arial"/>
                <w:b/>
                <w:color w:val="000000"/>
                <w:sz w:val="16"/>
                <w:szCs w:val="18"/>
                <w:lang w:val="en-AU" w:eastAsia="en-AU"/>
              </w:rPr>
              <w:t>Date: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CF4B7B" w:rsidRPr="00631118" w:rsidRDefault="00CF4B7B" w:rsidP="002A0600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AU" w:eastAsia="en-AU"/>
              </w:rPr>
            </w:pPr>
            <w:r w:rsidRPr="00631118">
              <w:rPr>
                <w:rFonts w:ascii="Arial" w:hAnsi="Arial" w:cs="Arial"/>
                <w:color w:val="000000"/>
                <w:szCs w:val="18"/>
                <w:lang w:val="en-AU" w:eastAsia="en-AU"/>
              </w:rPr>
              <w:t xml:space="preserve">/  </w:t>
            </w:r>
            <w:r w:rsidR="002B46D5" w:rsidRPr="00631118">
              <w:rPr>
                <w:rFonts w:ascii="Arial" w:hAnsi="Arial" w:cs="Arial"/>
                <w:color w:val="000000"/>
                <w:szCs w:val="18"/>
                <w:lang w:val="en-AU" w:eastAsia="en-AU"/>
              </w:rPr>
              <w:t xml:space="preserve"> </w:t>
            </w:r>
            <w:r w:rsidRPr="00631118">
              <w:rPr>
                <w:rFonts w:ascii="Arial" w:hAnsi="Arial" w:cs="Arial"/>
                <w:color w:val="000000"/>
                <w:szCs w:val="18"/>
                <w:lang w:val="en-AU" w:eastAsia="en-AU"/>
              </w:rPr>
              <w:t xml:space="preserve">    /</w:t>
            </w:r>
          </w:p>
        </w:tc>
      </w:tr>
    </w:tbl>
    <w:p w:rsidR="002B46D5" w:rsidRPr="002B46D5" w:rsidRDefault="002B46D5" w:rsidP="001C1568">
      <w:pPr>
        <w:tabs>
          <w:tab w:val="left" w:pos="1276"/>
        </w:tabs>
        <w:spacing w:before="200"/>
        <w:jc w:val="center"/>
        <w:rPr>
          <w:rFonts w:ascii="Arial" w:hAnsi="Arial" w:cs="Arial"/>
          <w:b/>
          <w:sz w:val="18"/>
        </w:rPr>
      </w:pPr>
      <w:r w:rsidRPr="002B46D5">
        <w:rPr>
          <w:rFonts w:ascii="Arial" w:hAnsi="Arial" w:cs="Arial"/>
          <w:b/>
          <w:sz w:val="18"/>
        </w:rPr>
        <w:t>Return this form to the office</w:t>
      </w:r>
      <w:r w:rsidR="003218BB">
        <w:rPr>
          <w:rFonts w:ascii="Arial" w:hAnsi="Arial" w:cs="Arial"/>
          <w:b/>
          <w:sz w:val="18"/>
        </w:rPr>
        <w:t>,</w:t>
      </w:r>
      <w:r w:rsidRPr="002B46D5">
        <w:rPr>
          <w:rFonts w:ascii="Arial" w:hAnsi="Arial" w:cs="Arial"/>
          <w:b/>
          <w:sz w:val="18"/>
        </w:rPr>
        <w:t xml:space="preserve"> fax to 02 6343 1304 or email to </w:t>
      </w:r>
      <w:r w:rsidR="003218BB">
        <w:rPr>
          <w:rFonts w:ascii="Arial" w:hAnsi="Arial" w:cs="Arial"/>
          <w:b/>
          <w:sz w:val="18"/>
        </w:rPr>
        <w:t>mail</w:t>
      </w:r>
      <w:r w:rsidRPr="002B46D5">
        <w:rPr>
          <w:rFonts w:ascii="Arial" w:hAnsi="Arial" w:cs="Arial"/>
          <w:b/>
          <w:sz w:val="18"/>
        </w:rPr>
        <w:t>@grenfellpreschool.com.au.</w:t>
      </w:r>
    </w:p>
    <w:p w:rsidR="00C6613C" w:rsidRPr="00362E91" w:rsidRDefault="00C6613C" w:rsidP="00362E91">
      <w:pPr>
        <w:tabs>
          <w:tab w:val="left" w:pos="1276"/>
        </w:tabs>
        <w:rPr>
          <w:rFonts w:ascii="Arial" w:hAnsi="Arial" w:cs="Arial"/>
          <w:color w:val="000000"/>
          <w:sz w:val="2"/>
          <w:lang w:val="en-AU" w:eastAsia="en-AU"/>
        </w:rPr>
      </w:pPr>
    </w:p>
    <w:sectPr w:rsidR="00C6613C" w:rsidRPr="00362E91" w:rsidSect="00631118">
      <w:footerReference w:type="default" r:id="rId8"/>
      <w:headerReference w:type="first" r:id="rId9"/>
      <w:pgSz w:w="11909" w:h="16834" w:code="9"/>
      <w:pgMar w:top="426" w:right="851" w:bottom="284" w:left="851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08" w:rsidRDefault="00932C08" w:rsidP="007C7A12">
      <w:r>
        <w:separator/>
      </w:r>
    </w:p>
  </w:endnote>
  <w:endnote w:type="continuationSeparator" w:id="0">
    <w:p w:rsidR="00932C08" w:rsidRDefault="00932C08" w:rsidP="007C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eed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00" w:rsidRDefault="002A0600">
    <w:r w:rsidRPr="00FF379D">
      <w:rPr>
        <w:rFonts w:ascii="Arial" w:hAnsi="Arial" w:cs="Arial"/>
        <w:b/>
        <w:sz w:val="18"/>
        <w:szCs w:val="18"/>
      </w:rPr>
      <w:t xml:space="preserve">Policy 2.1:  Devising and Reviewing </w:t>
    </w:r>
    <w:sdt>
      <w:sdtPr>
        <w:rPr>
          <w:rFonts w:ascii="Arial" w:hAnsi="Arial" w:cs="Arial"/>
          <w:b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379D">
          <w:rPr>
            <w:rFonts w:ascii="Arial" w:hAnsi="Arial" w:cs="Arial"/>
            <w:b/>
            <w:sz w:val="18"/>
            <w:szCs w:val="18"/>
          </w:rPr>
          <w:t>Policies</w:t>
        </w:r>
        <w:r w:rsidRPr="00FF379D">
          <w:rPr>
            <w:rFonts w:ascii="Arial" w:hAnsi="Arial" w:cs="Arial"/>
            <w:b/>
            <w:sz w:val="18"/>
            <w:szCs w:val="18"/>
          </w:rPr>
          <w:ptab w:relativeTo="margin" w:alignment="right" w:leader="none"/>
        </w:r>
        <w:r w:rsidRPr="00FF379D">
          <w:rPr>
            <w:rFonts w:ascii="Arial" w:hAnsi="Arial" w:cs="Arial"/>
            <w:b/>
            <w:sz w:val="18"/>
            <w:szCs w:val="18"/>
          </w:rPr>
          <w:t xml:space="preserve">Page </w:t>
        </w:r>
        <w:r w:rsidR="00145C8A" w:rsidRPr="00FF379D">
          <w:rPr>
            <w:rFonts w:ascii="Arial" w:hAnsi="Arial" w:cs="Arial"/>
            <w:b/>
            <w:sz w:val="18"/>
            <w:szCs w:val="18"/>
          </w:rPr>
          <w:fldChar w:fldCharType="begin"/>
        </w:r>
        <w:r w:rsidRPr="00FF379D">
          <w:rPr>
            <w:rFonts w:ascii="Arial" w:hAnsi="Arial" w:cs="Arial"/>
            <w:b/>
            <w:sz w:val="18"/>
            <w:szCs w:val="18"/>
          </w:rPr>
          <w:instrText xml:space="preserve"> PAGE </w:instrText>
        </w:r>
        <w:r w:rsidR="00145C8A" w:rsidRPr="00FF379D"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noProof/>
            <w:sz w:val="18"/>
            <w:szCs w:val="18"/>
          </w:rPr>
          <w:t>2</w:t>
        </w:r>
        <w:r w:rsidR="00145C8A" w:rsidRPr="00FF379D">
          <w:rPr>
            <w:rFonts w:ascii="Arial" w:hAnsi="Arial" w:cs="Arial"/>
            <w:b/>
            <w:sz w:val="18"/>
            <w:szCs w:val="18"/>
          </w:rPr>
          <w:fldChar w:fldCharType="end"/>
        </w:r>
        <w:r w:rsidRPr="00FF379D">
          <w:rPr>
            <w:rFonts w:ascii="Arial" w:hAnsi="Arial" w:cs="Arial"/>
            <w:b/>
            <w:sz w:val="18"/>
            <w:szCs w:val="18"/>
          </w:rPr>
          <w:t xml:space="preserve"> of </w:t>
        </w:r>
        <w:r w:rsidR="00145C8A" w:rsidRPr="00FF379D">
          <w:rPr>
            <w:rFonts w:ascii="Arial" w:hAnsi="Arial" w:cs="Arial"/>
            <w:b/>
            <w:sz w:val="18"/>
            <w:szCs w:val="18"/>
          </w:rPr>
          <w:fldChar w:fldCharType="begin"/>
        </w:r>
        <w:r w:rsidRPr="00FF379D">
          <w:rPr>
            <w:rFonts w:ascii="Arial" w:hAnsi="Arial" w:cs="Arial"/>
            <w:b/>
            <w:sz w:val="18"/>
            <w:szCs w:val="18"/>
          </w:rPr>
          <w:instrText xml:space="preserve"> NUMPAGES  </w:instrText>
        </w:r>
        <w:r w:rsidR="00145C8A" w:rsidRPr="00FF379D">
          <w:rPr>
            <w:rFonts w:ascii="Arial" w:hAnsi="Arial" w:cs="Arial"/>
            <w:b/>
            <w:sz w:val="18"/>
            <w:szCs w:val="18"/>
          </w:rPr>
          <w:fldChar w:fldCharType="separate"/>
        </w:r>
        <w:r w:rsidR="00A903C5">
          <w:rPr>
            <w:rFonts w:ascii="Arial" w:hAnsi="Arial" w:cs="Arial"/>
            <w:b/>
            <w:noProof/>
            <w:sz w:val="18"/>
            <w:szCs w:val="18"/>
          </w:rPr>
          <w:t>1</w:t>
        </w:r>
        <w:r w:rsidR="00145C8A" w:rsidRPr="00FF379D">
          <w:rPr>
            <w:rFonts w:ascii="Arial" w:hAnsi="Arial" w:cs="Arial"/>
            <w:b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08" w:rsidRDefault="00932C08" w:rsidP="007C7A12">
      <w:r>
        <w:separator/>
      </w:r>
    </w:p>
  </w:footnote>
  <w:footnote w:type="continuationSeparator" w:id="0">
    <w:p w:rsidR="00932C08" w:rsidRDefault="00932C08" w:rsidP="007C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00" w:rsidRPr="00267EA2" w:rsidRDefault="002A0600" w:rsidP="00631118">
    <w:pPr>
      <w:tabs>
        <w:tab w:val="left" w:pos="1276"/>
      </w:tabs>
      <w:spacing w:after="120"/>
      <w:jc w:val="center"/>
      <w:rPr>
        <w:rFonts w:ascii="tweed." w:hAnsi="tweed." w:cs="Arial"/>
        <w:b/>
        <w:sz w:val="40"/>
      </w:rPr>
    </w:pPr>
    <w:r w:rsidRPr="00267EA2">
      <w:rPr>
        <w:rFonts w:ascii="tweed." w:hAnsi="tweed." w:cs="Arial"/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-141956</wp:posOffset>
          </wp:positionH>
          <wp:positionV relativeFrom="paragraph">
            <wp:posOffset>-84009</wp:posOffset>
          </wp:positionV>
          <wp:extent cx="525699" cy="747760"/>
          <wp:effectExtent l="19050" t="0" r="7701" b="0"/>
          <wp:wrapNone/>
          <wp:docPr id="1" name="Picture 5" descr="C:\Users\Donna\AppData\Local\Microsoft\Windows\Temporary Internet Files\Content.Word\ho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onna\AppData\Local\Microsoft\Windows\Temporary Internet Files\Content.Word\ho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83" cy="754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7EA2">
      <w:rPr>
        <w:rFonts w:ascii="tweed." w:hAnsi="tweed." w:cs="Arial"/>
        <w:b/>
        <w:sz w:val="40"/>
      </w:rPr>
      <w:t>GRENFELL PRESCHOOL &amp; LONG DAY CARE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4ED"/>
    <w:multiLevelType w:val="hybridMultilevel"/>
    <w:tmpl w:val="B12C8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1439"/>
    <w:multiLevelType w:val="hybridMultilevel"/>
    <w:tmpl w:val="F93C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96625"/>
    <w:multiLevelType w:val="hybridMultilevel"/>
    <w:tmpl w:val="8D9AF65E"/>
    <w:lvl w:ilvl="0" w:tplc="73DE83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51F8"/>
    <w:multiLevelType w:val="hybridMultilevel"/>
    <w:tmpl w:val="B2CCF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6D77"/>
    <w:multiLevelType w:val="hybridMultilevel"/>
    <w:tmpl w:val="8F2AE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2435"/>
    <w:multiLevelType w:val="hybridMultilevel"/>
    <w:tmpl w:val="99F02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2778"/>
    <w:multiLevelType w:val="hybridMultilevel"/>
    <w:tmpl w:val="D3503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44BC1"/>
    <w:multiLevelType w:val="hybridMultilevel"/>
    <w:tmpl w:val="8D9AF65E"/>
    <w:lvl w:ilvl="0" w:tplc="73DE83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157B4"/>
    <w:multiLevelType w:val="hybridMultilevel"/>
    <w:tmpl w:val="DCF8B9B0"/>
    <w:lvl w:ilvl="0" w:tplc="7CA40D3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D3CB2"/>
    <w:multiLevelType w:val="hybridMultilevel"/>
    <w:tmpl w:val="9CE6A466"/>
    <w:lvl w:ilvl="0" w:tplc="0AD4DE1C">
      <w:numFmt w:val="bullet"/>
      <w:lvlText w:val=""/>
      <w:lvlJc w:val="left"/>
      <w:pPr>
        <w:ind w:left="645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6BCB2273"/>
    <w:multiLevelType w:val="hybridMultilevel"/>
    <w:tmpl w:val="B192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40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D3B"/>
    <w:rsid w:val="00007883"/>
    <w:rsid w:val="00022EE7"/>
    <w:rsid w:val="0008021C"/>
    <w:rsid w:val="00084FA2"/>
    <w:rsid w:val="00093829"/>
    <w:rsid w:val="000C1912"/>
    <w:rsid w:val="000E5BF4"/>
    <w:rsid w:val="000E7113"/>
    <w:rsid w:val="000F4F03"/>
    <w:rsid w:val="00133F20"/>
    <w:rsid w:val="001366A4"/>
    <w:rsid w:val="00137292"/>
    <w:rsid w:val="0013783F"/>
    <w:rsid w:val="001440C6"/>
    <w:rsid w:val="00145C8A"/>
    <w:rsid w:val="001571E7"/>
    <w:rsid w:val="001705B4"/>
    <w:rsid w:val="001745A1"/>
    <w:rsid w:val="00190B21"/>
    <w:rsid w:val="00196E9C"/>
    <w:rsid w:val="001A7AF7"/>
    <w:rsid w:val="001A7EBF"/>
    <w:rsid w:val="001B27E8"/>
    <w:rsid w:val="001C00ED"/>
    <w:rsid w:val="001C1568"/>
    <w:rsid w:val="001E08A9"/>
    <w:rsid w:val="001E1D3B"/>
    <w:rsid w:val="001F6D58"/>
    <w:rsid w:val="0020097A"/>
    <w:rsid w:val="0021277B"/>
    <w:rsid w:val="002259DE"/>
    <w:rsid w:val="00233BFF"/>
    <w:rsid w:val="00267CEE"/>
    <w:rsid w:val="00267EA2"/>
    <w:rsid w:val="002771EA"/>
    <w:rsid w:val="0028585B"/>
    <w:rsid w:val="00286A77"/>
    <w:rsid w:val="00293BA2"/>
    <w:rsid w:val="002A0600"/>
    <w:rsid w:val="002A2308"/>
    <w:rsid w:val="002B18EC"/>
    <w:rsid w:val="002B46D5"/>
    <w:rsid w:val="002D43B3"/>
    <w:rsid w:val="002E52DD"/>
    <w:rsid w:val="002E685E"/>
    <w:rsid w:val="002F0D97"/>
    <w:rsid w:val="00303C30"/>
    <w:rsid w:val="00306576"/>
    <w:rsid w:val="003178CB"/>
    <w:rsid w:val="003218BB"/>
    <w:rsid w:val="003405B0"/>
    <w:rsid w:val="00347C8C"/>
    <w:rsid w:val="0035034C"/>
    <w:rsid w:val="00361E48"/>
    <w:rsid w:val="00362E91"/>
    <w:rsid w:val="0038125B"/>
    <w:rsid w:val="0039757B"/>
    <w:rsid w:val="003A2B21"/>
    <w:rsid w:val="003B3A2B"/>
    <w:rsid w:val="003B4F0D"/>
    <w:rsid w:val="003C3605"/>
    <w:rsid w:val="003C3A1C"/>
    <w:rsid w:val="003D3870"/>
    <w:rsid w:val="004022A6"/>
    <w:rsid w:val="00404059"/>
    <w:rsid w:val="004107AB"/>
    <w:rsid w:val="00421CA0"/>
    <w:rsid w:val="00422255"/>
    <w:rsid w:val="00452D54"/>
    <w:rsid w:val="004558DD"/>
    <w:rsid w:val="004714E8"/>
    <w:rsid w:val="004777E9"/>
    <w:rsid w:val="00496F05"/>
    <w:rsid w:val="004A1369"/>
    <w:rsid w:val="004B04B7"/>
    <w:rsid w:val="004D7FCE"/>
    <w:rsid w:val="004E1331"/>
    <w:rsid w:val="004E4C67"/>
    <w:rsid w:val="004F1EC2"/>
    <w:rsid w:val="00500B20"/>
    <w:rsid w:val="00501003"/>
    <w:rsid w:val="00515D98"/>
    <w:rsid w:val="00521B19"/>
    <w:rsid w:val="00532F23"/>
    <w:rsid w:val="005341F7"/>
    <w:rsid w:val="00555BE6"/>
    <w:rsid w:val="00570AFF"/>
    <w:rsid w:val="005900EE"/>
    <w:rsid w:val="005B6F4E"/>
    <w:rsid w:val="005C0EA5"/>
    <w:rsid w:val="005C18DB"/>
    <w:rsid w:val="005C2414"/>
    <w:rsid w:val="005C3722"/>
    <w:rsid w:val="005D4760"/>
    <w:rsid w:val="005F0E5F"/>
    <w:rsid w:val="005F156F"/>
    <w:rsid w:val="005F6115"/>
    <w:rsid w:val="005F6A22"/>
    <w:rsid w:val="006057C7"/>
    <w:rsid w:val="00612ACC"/>
    <w:rsid w:val="0061515C"/>
    <w:rsid w:val="00617F97"/>
    <w:rsid w:val="00631118"/>
    <w:rsid w:val="00647C6E"/>
    <w:rsid w:val="0068466E"/>
    <w:rsid w:val="006A6613"/>
    <w:rsid w:val="006C28B1"/>
    <w:rsid w:val="006C6659"/>
    <w:rsid w:val="006D751F"/>
    <w:rsid w:val="006E7879"/>
    <w:rsid w:val="006F2A01"/>
    <w:rsid w:val="0072103A"/>
    <w:rsid w:val="007254BD"/>
    <w:rsid w:val="007304EA"/>
    <w:rsid w:val="007314AB"/>
    <w:rsid w:val="007314AD"/>
    <w:rsid w:val="00735252"/>
    <w:rsid w:val="007373F7"/>
    <w:rsid w:val="0076350D"/>
    <w:rsid w:val="00782F72"/>
    <w:rsid w:val="007B12C3"/>
    <w:rsid w:val="007C060A"/>
    <w:rsid w:val="007C7A12"/>
    <w:rsid w:val="007D1956"/>
    <w:rsid w:val="007E6400"/>
    <w:rsid w:val="007F5B4C"/>
    <w:rsid w:val="008059BC"/>
    <w:rsid w:val="008507FC"/>
    <w:rsid w:val="00853A5B"/>
    <w:rsid w:val="008A14F1"/>
    <w:rsid w:val="008C0099"/>
    <w:rsid w:val="008C160C"/>
    <w:rsid w:val="00900C4F"/>
    <w:rsid w:val="009019B6"/>
    <w:rsid w:val="00913A01"/>
    <w:rsid w:val="009154CC"/>
    <w:rsid w:val="00932C08"/>
    <w:rsid w:val="00982851"/>
    <w:rsid w:val="009858D4"/>
    <w:rsid w:val="00995CF2"/>
    <w:rsid w:val="009A120F"/>
    <w:rsid w:val="009A4F44"/>
    <w:rsid w:val="009D2516"/>
    <w:rsid w:val="00A03B04"/>
    <w:rsid w:val="00A22529"/>
    <w:rsid w:val="00A33A3F"/>
    <w:rsid w:val="00A80137"/>
    <w:rsid w:val="00A903C5"/>
    <w:rsid w:val="00AA6196"/>
    <w:rsid w:val="00AC1849"/>
    <w:rsid w:val="00AE6D88"/>
    <w:rsid w:val="00AE727D"/>
    <w:rsid w:val="00AF6B0D"/>
    <w:rsid w:val="00B02CA7"/>
    <w:rsid w:val="00B4540B"/>
    <w:rsid w:val="00B47C6A"/>
    <w:rsid w:val="00B62952"/>
    <w:rsid w:val="00B635FD"/>
    <w:rsid w:val="00B71D1E"/>
    <w:rsid w:val="00B84CE6"/>
    <w:rsid w:val="00B90B1F"/>
    <w:rsid w:val="00BA62E7"/>
    <w:rsid w:val="00BB6349"/>
    <w:rsid w:val="00BD7B04"/>
    <w:rsid w:val="00BE6B24"/>
    <w:rsid w:val="00BF1138"/>
    <w:rsid w:val="00C05697"/>
    <w:rsid w:val="00C06743"/>
    <w:rsid w:val="00C13268"/>
    <w:rsid w:val="00C17FCC"/>
    <w:rsid w:val="00C2022B"/>
    <w:rsid w:val="00C2197F"/>
    <w:rsid w:val="00C2481D"/>
    <w:rsid w:val="00C35542"/>
    <w:rsid w:val="00C50865"/>
    <w:rsid w:val="00C61A26"/>
    <w:rsid w:val="00C62DF0"/>
    <w:rsid w:val="00C6613C"/>
    <w:rsid w:val="00CA1D0F"/>
    <w:rsid w:val="00CA2AC4"/>
    <w:rsid w:val="00CB2FEA"/>
    <w:rsid w:val="00CB5C9F"/>
    <w:rsid w:val="00CF4B7B"/>
    <w:rsid w:val="00D222B9"/>
    <w:rsid w:val="00D25598"/>
    <w:rsid w:val="00D27118"/>
    <w:rsid w:val="00D44564"/>
    <w:rsid w:val="00D44BC3"/>
    <w:rsid w:val="00D50ADA"/>
    <w:rsid w:val="00D524EB"/>
    <w:rsid w:val="00D6307E"/>
    <w:rsid w:val="00D735D4"/>
    <w:rsid w:val="00DA3180"/>
    <w:rsid w:val="00DA6CC2"/>
    <w:rsid w:val="00DE15DA"/>
    <w:rsid w:val="00DE34CC"/>
    <w:rsid w:val="00DE5BBC"/>
    <w:rsid w:val="00DF4FEA"/>
    <w:rsid w:val="00E11A60"/>
    <w:rsid w:val="00E35471"/>
    <w:rsid w:val="00E3730A"/>
    <w:rsid w:val="00E42D33"/>
    <w:rsid w:val="00E55623"/>
    <w:rsid w:val="00E55C13"/>
    <w:rsid w:val="00E905D2"/>
    <w:rsid w:val="00EB4E11"/>
    <w:rsid w:val="00EC1D43"/>
    <w:rsid w:val="00EC650F"/>
    <w:rsid w:val="00EC704D"/>
    <w:rsid w:val="00ED3058"/>
    <w:rsid w:val="00EE0F77"/>
    <w:rsid w:val="00EE6631"/>
    <w:rsid w:val="00F01ABA"/>
    <w:rsid w:val="00F03D46"/>
    <w:rsid w:val="00F11034"/>
    <w:rsid w:val="00F205CA"/>
    <w:rsid w:val="00F350E9"/>
    <w:rsid w:val="00F37B2A"/>
    <w:rsid w:val="00F449FD"/>
    <w:rsid w:val="00F64240"/>
    <w:rsid w:val="00F756FE"/>
    <w:rsid w:val="00FD3A60"/>
    <w:rsid w:val="00FE7212"/>
    <w:rsid w:val="00FE7BFC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51846D1B-33E9-498C-B376-5245455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2B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1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C7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12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F44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B12C3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212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7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17FCC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umHeading">
    <w:name w:val="Num Heading"/>
    <w:basedOn w:val="Default"/>
    <w:next w:val="Default"/>
    <w:uiPriority w:val="99"/>
    <w:rsid w:val="00C17FCC"/>
    <w:rPr>
      <w:rFonts w:cs="Times New Roman"/>
      <w:color w:val="auto"/>
    </w:rPr>
  </w:style>
  <w:style w:type="paragraph" w:customStyle="1" w:styleId="PolicyText">
    <w:name w:val="Policy Text"/>
    <w:basedOn w:val="Default"/>
    <w:next w:val="Default"/>
    <w:uiPriority w:val="99"/>
    <w:rsid w:val="00C17FCC"/>
    <w:rPr>
      <w:rFonts w:cs="Times New Roman"/>
      <w:color w:val="auto"/>
    </w:rPr>
  </w:style>
  <w:style w:type="paragraph" w:customStyle="1" w:styleId="PolicyBullets">
    <w:name w:val="Policy Bullets"/>
    <w:basedOn w:val="Default"/>
    <w:next w:val="Default"/>
    <w:uiPriority w:val="99"/>
    <w:rsid w:val="00C17FC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776">
      <w:bodyDiv w:val="1"/>
      <w:marLeft w:val="15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937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468">
                  <w:blockQuote w:val="1"/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1093">
                      <w:blockQuote w:val="1"/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Preschool\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5257-DBF0-46AD-B4CE-FD17C2C8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284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Procedure</vt:lpstr>
    </vt:vector>
  </TitlesOfParts>
  <Company>Office of Information Technology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Procedure</dc:title>
  <dc:subject>Policy</dc:subject>
  <dc:creator>Donna Reeves</dc:creator>
  <cp:lastModifiedBy>Lisa</cp:lastModifiedBy>
  <cp:revision>22</cp:revision>
  <cp:lastPrinted>2017-01-31T00:27:00Z</cp:lastPrinted>
  <dcterms:created xsi:type="dcterms:W3CDTF">2011-01-24T05:01:00Z</dcterms:created>
  <dcterms:modified xsi:type="dcterms:W3CDTF">2017-01-31T00:32:00Z</dcterms:modified>
</cp:coreProperties>
</file>